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3E3" w:rsidRPr="001D13E3" w:rsidRDefault="001D13E3" w:rsidP="001D13E3">
      <w:pPr>
        <w:spacing w:before="100" w:beforeAutospacing="1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FF6600"/>
          <w:kern w:val="36"/>
          <w:sz w:val="42"/>
          <w:szCs w:val="42"/>
        </w:rPr>
      </w:pPr>
      <w:r w:rsidRPr="001D13E3">
        <w:rPr>
          <w:rFonts w:ascii="Times New Roman" w:eastAsia="Times New Roman" w:hAnsi="Times New Roman" w:cs="Times New Roman"/>
          <w:b/>
          <w:bCs/>
          <w:color w:val="FF6600"/>
          <w:kern w:val="36"/>
          <w:sz w:val="42"/>
          <w:szCs w:val="42"/>
        </w:rPr>
        <w:t>NIGHT SHIFT CALL CENTER TEAMLEADER/SUPERVISOR</w:t>
      </w:r>
    </w:p>
    <w:p w:rsidR="004C142C" w:rsidRDefault="001D13E3"/>
    <w:p w:rsidR="001D13E3" w:rsidRDefault="001D13E3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90"/>
      </w:tblGrid>
      <w:tr w:rsidR="001D13E3" w:rsidRPr="001D13E3" w:rsidTr="001D13E3">
        <w:tc>
          <w:tcPr>
            <w:tcW w:w="0" w:type="auto"/>
            <w:tcMar>
              <w:top w:w="22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3E3" w:rsidRPr="001D13E3" w:rsidRDefault="001D13E3" w:rsidP="001D13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1D13E3">
              <w:rPr>
                <w:rFonts w:ascii="Arial" w:eastAsia="Times New Roman" w:hAnsi="Arial" w:cs="Arial"/>
                <w:b/>
                <w:color w:val="333333"/>
                <w:sz w:val="23"/>
              </w:rPr>
              <w:t>Required Skills &amp; Abilities:</w:t>
            </w:r>
            <w:r w:rsidRPr="001D13E3">
              <w:rPr>
                <w:rFonts w:ascii="Arial" w:eastAsia="Times New Roman" w:hAnsi="Arial" w:cs="Arial"/>
                <w:b/>
                <w:color w:val="333333"/>
                <w:sz w:val="23"/>
                <w:szCs w:val="23"/>
              </w:rPr>
              <w:br/>
            </w:r>
            <w:r w:rsidRPr="001D13E3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1D13E3">
              <w:rPr>
                <w:rFonts w:ascii="Arial" w:eastAsia="Times New Roman" w:hAnsi="Arial" w:cs="Arial"/>
                <w:color w:val="333333"/>
                <w:sz w:val="23"/>
              </w:rPr>
              <w:t>• Fully fluent in English and French (spoken and written)</w:t>
            </w:r>
            <w:r w:rsidRPr="001D13E3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1D13E3">
              <w:rPr>
                <w:rFonts w:ascii="Arial" w:eastAsia="Times New Roman" w:hAnsi="Arial" w:cs="Arial"/>
                <w:color w:val="333333"/>
                <w:sz w:val="23"/>
              </w:rPr>
              <w:t>• Sound knowledge of the major functions of providing exceptional client care, including service provisioning, technical support and complaint management</w:t>
            </w:r>
            <w:r w:rsidRPr="001D13E3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1D13E3">
              <w:rPr>
                <w:rFonts w:ascii="Arial" w:eastAsia="Times New Roman" w:hAnsi="Arial" w:cs="Arial"/>
                <w:color w:val="333333"/>
                <w:sz w:val="23"/>
              </w:rPr>
              <w:t>• Knowledge of ACD systems and reporting capabilities, billing systems and/or database management relative to assessing customer satisfaction</w:t>
            </w:r>
            <w:r w:rsidRPr="001D13E3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1D13E3">
              <w:rPr>
                <w:rFonts w:ascii="Arial" w:eastAsia="Times New Roman" w:hAnsi="Arial" w:cs="Arial"/>
                <w:color w:val="333333"/>
                <w:sz w:val="23"/>
              </w:rPr>
              <w:t>• Ability to develop highly effective relationships at all levels</w:t>
            </w:r>
            <w:r w:rsidRPr="001D13E3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1D13E3">
              <w:rPr>
                <w:rFonts w:ascii="Arial" w:eastAsia="Times New Roman" w:hAnsi="Arial" w:cs="Arial"/>
                <w:color w:val="333333"/>
                <w:sz w:val="23"/>
              </w:rPr>
              <w:t>• Demonstrated ability to lead, train, coach and motivate a team to effectively increase performance results and achieve desired results</w:t>
            </w:r>
            <w:r w:rsidRPr="001D13E3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1D13E3">
              <w:rPr>
                <w:rFonts w:ascii="Arial" w:eastAsia="Times New Roman" w:hAnsi="Arial" w:cs="Arial"/>
                <w:color w:val="333333"/>
                <w:sz w:val="23"/>
              </w:rPr>
              <w:t>• Ability to plan, organize and prioritize own time while accomplishing tasks in a cost-effective manner</w:t>
            </w:r>
            <w:r w:rsidRPr="001D13E3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1D13E3">
              <w:rPr>
                <w:rFonts w:ascii="Arial" w:eastAsia="Times New Roman" w:hAnsi="Arial" w:cs="Arial"/>
                <w:color w:val="333333"/>
                <w:sz w:val="23"/>
              </w:rPr>
              <w:t>• Demonstrated ability to adapt quickly to change</w:t>
            </w:r>
            <w:r w:rsidRPr="001D13E3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1D13E3">
              <w:rPr>
                <w:rFonts w:ascii="Arial" w:eastAsia="Times New Roman" w:hAnsi="Arial" w:cs="Arial"/>
                <w:color w:val="333333"/>
                <w:sz w:val="23"/>
              </w:rPr>
              <w:t>• Proven leadership skills through previous management experience in a call centre environment</w:t>
            </w:r>
            <w:r w:rsidRPr="001D13E3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1D13E3">
              <w:rPr>
                <w:rFonts w:ascii="Arial" w:eastAsia="Times New Roman" w:hAnsi="Arial" w:cs="Arial"/>
                <w:color w:val="333333"/>
                <w:sz w:val="23"/>
              </w:rPr>
              <w:t>• Analytical and problem solving skills</w:t>
            </w:r>
            <w:r w:rsidRPr="001D13E3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1D13E3">
              <w:rPr>
                <w:rFonts w:ascii="Arial" w:eastAsia="Times New Roman" w:hAnsi="Arial" w:cs="Arial"/>
                <w:color w:val="333333"/>
                <w:sz w:val="23"/>
              </w:rPr>
              <w:t>• Proven ability to continually meet or exceed objectives</w:t>
            </w:r>
            <w:r w:rsidRPr="001D13E3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1D13E3">
              <w:rPr>
                <w:rFonts w:ascii="Arial" w:eastAsia="Times New Roman" w:hAnsi="Arial" w:cs="Arial"/>
                <w:color w:val="333333"/>
                <w:sz w:val="23"/>
              </w:rPr>
              <w:t>• Strong PC skills (MS Office, e-mail)</w:t>
            </w:r>
            <w:r w:rsidRPr="001D13E3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1D13E3">
              <w:rPr>
                <w:rFonts w:ascii="Arial" w:eastAsia="Times New Roman" w:hAnsi="Arial" w:cs="Arial"/>
                <w:color w:val="333333"/>
                <w:sz w:val="23"/>
              </w:rPr>
              <w:t>• Possess excellent presentation skills and the ability to translate service requirements effectively both verbally and in writing</w:t>
            </w:r>
            <w:r w:rsidRPr="001D13E3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1D13E3">
              <w:rPr>
                <w:rFonts w:ascii="Arial" w:eastAsia="Times New Roman" w:hAnsi="Arial" w:cs="Arial"/>
                <w:color w:val="333333"/>
                <w:sz w:val="23"/>
              </w:rPr>
              <w:t>• Excellent organizational and multi-tasking skills; ability to coordinate a variety of activities, track important details, follow-up on delegated assignments</w:t>
            </w:r>
            <w:r w:rsidRPr="001D13E3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1D13E3">
              <w:rPr>
                <w:rFonts w:ascii="Arial" w:eastAsia="Times New Roman" w:hAnsi="Arial" w:cs="Arial"/>
                <w:color w:val="333333"/>
                <w:sz w:val="23"/>
              </w:rPr>
              <w:t>• Demonstrated ability to adapt quickly to change and provide change management guidance to others</w:t>
            </w:r>
            <w:r w:rsidRPr="001D13E3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1D13E3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1D13E3">
              <w:rPr>
                <w:rFonts w:ascii="Arial" w:eastAsia="Times New Roman" w:hAnsi="Arial" w:cs="Arial"/>
                <w:b/>
                <w:color w:val="333333"/>
                <w:sz w:val="23"/>
              </w:rPr>
              <w:t>Required Experience:</w:t>
            </w:r>
            <w:r w:rsidRPr="001D13E3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1D13E3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1D13E3">
              <w:rPr>
                <w:rFonts w:ascii="Arial" w:eastAsia="Times New Roman" w:hAnsi="Arial" w:cs="Arial"/>
                <w:color w:val="333333"/>
                <w:sz w:val="23"/>
              </w:rPr>
              <w:t>• Post-Secondary education (i.e. Business Admin.) and/or 3 to 5 years experience in a competitive, client focused environment.</w:t>
            </w:r>
            <w:r w:rsidRPr="001D13E3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1D13E3">
              <w:rPr>
                <w:rFonts w:ascii="Arial" w:eastAsia="Times New Roman" w:hAnsi="Arial" w:cs="Arial"/>
                <w:color w:val="333333"/>
                <w:sz w:val="23"/>
              </w:rPr>
              <w:t>• Ongoing educational programs or seminars aimed at developing and providing additional depth and breadth to a knowledge of human resource management, client care approaches, planning and total quality management</w:t>
            </w:r>
            <w:r w:rsidRPr="001D13E3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1D13E3">
              <w:rPr>
                <w:rFonts w:ascii="Arial" w:eastAsia="Times New Roman" w:hAnsi="Arial" w:cs="Arial"/>
                <w:color w:val="333333"/>
                <w:sz w:val="23"/>
              </w:rPr>
              <w:t>• Experience in a call centre environment. Managerial/Supervisory experience.</w:t>
            </w:r>
            <w:r w:rsidRPr="001D13E3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1D13E3">
              <w:rPr>
                <w:rFonts w:ascii="Arial" w:eastAsia="Times New Roman" w:hAnsi="Arial" w:cs="Arial"/>
                <w:color w:val="333333"/>
                <w:sz w:val="23"/>
              </w:rPr>
              <w:t>• Experience in leading or participating in process improvement teams or self-managed work teams would be an asset.</w:t>
            </w:r>
          </w:p>
        </w:tc>
      </w:tr>
      <w:tr w:rsidR="001D13E3" w:rsidRPr="001D13E3" w:rsidTr="001D13E3">
        <w:tc>
          <w:tcPr>
            <w:tcW w:w="0" w:type="auto"/>
            <w:tcMar>
              <w:top w:w="22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3E3" w:rsidRPr="001D13E3" w:rsidRDefault="001D13E3" w:rsidP="001D13E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</w:tr>
    </w:tbl>
    <w:p w:rsidR="001D13E3" w:rsidRPr="001D13E3" w:rsidRDefault="001D13E3">
      <w:pPr>
        <w:rPr>
          <w:rFonts w:ascii="Arial" w:eastAsia="Times New Roman" w:hAnsi="Arial" w:cs="Arial"/>
          <w:color w:val="333333"/>
          <w:sz w:val="23"/>
        </w:rPr>
      </w:pPr>
    </w:p>
    <w:p w:rsidR="001D13E3" w:rsidRDefault="001D13E3">
      <w:pPr>
        <w:rPr>
          <w:rFonts w:ascii="Arial" w:eastAsia="Times New Roman" w:hAnsi="Arial" w:cs="Arial"/>
          <w:b/>
          <w:color w:val="333333"/>
        </w:rPr>
      </w:pPr>
    </w:p>
    <w:p w:rsidR="001D13E3" w:rsidRPr="001D13E3" w:rsidRDefault="001D13E3">
      <w:pPr>
        <w:rPr>
          <w:rFonts w:ascii="Arial" w:eastAsia="Times New Roman" w:hAnsi="Arial" w:cs="Arial"/>
          <w:color w:val="333333"/>
          <w:sz w:val="23"/>
        </w:rPr>
      </w:pPr>
      <w:r w:rsidRPr="001D13E3">
        <w:rPr>
          <w:rFonts w:ascii="Arial" w:eastAsia="Times New Roman" w:hAnsi="Arial" w:cs="Arial"/>
          <w:b/>
          <w:color w:val="333333"/>
        </w:rPr>
        <w:lastRenderedPageBreak/>
        <w:t>Responsibilities</w:t>
      </w:r>
      <w:proofErr w:type="gramStart"/>
      <w:r w:rsidRPr="001D13E3">
        <w:rPr>
          <w:rFonts w:ascii="Arial" w:eastAsia="Times New Roman" w:hAnsi="Arial" w:cs="Arial"/>
          <w:b/>
          <w:color w:val="333333"/>
        </w:rPr>
        <w:t>:</w:t>
      </w:r>
      <w:proofErr w:type="gramEnd"/>
      <w:r w:rsidRPr="001D13E3">
        <w:rPr>
          <w:rFonts w:ascii="Arial" w:eastAsia="Times New Roman" w:hAnsi="Arial" w:cs="Arial"/>
          <w:color w:val="333333"/>
          <w:sz w:val="23"/>
        </w:rPr>
        <w:br/>
      </w:r>
      <w:r w:rsidRPr="001D13E3">
        <w:rPr>
          <w:rFonts w:ascii="Arial" w:eastAsia="Times New Roman" w:hAnsi="Arial" w:cs="Arial"/>
          <w:color w:val="333333"/>
          <w:sz w:val="23"/>
        </w:rPr>
        <w:br/>
      </w:r>
      <w:r w:rsidRPr="001D13E3">
        <w:rPr>
          <w:rFonts w:ascii="Arial" w:eastAsia="Times New Roman" w:hAnsi="Arial" w:cs="Arial"/>
          <w:color w:val="333333"/>
        </w:rPr>
        <w:t>• People Management - provide day-to-day coaching, direction and leadership to frontline team members. Includes performance management and development; facilitating team meetings; escalation resolution and response.</w:t>
      </w:r>
      <w:r w:rsidRPr="001D13E3">
        <w:rPr>
          <w:rFonts w:ascii="Arial" w:eastAsia="Times New Roman" w:hAnsi="Arial" w:cs="Arial"/>
          <w:color w:val="333333"/>
          <w:sz w:val="23"/>
        </w:rPr>
        <w:br/>
      </w:r>
      <w:r w:rsidRPr="001D13E3">
        <w:rPr>
          <w:rFonts w:ascii="Arial" w:eastAsia="Times New Roman" w:hAnsi="Arial" w:cs="Arial"/>
          <w:color w:val="333333"/>
        </w:rPr>
        <w:t>• Manage people, tools, processes and procedures to ensure on time delivery of service to a dynamic and varied customer base.</w:t>
      </w:r>
      <w:r w:rsidRPr="001D13E3">
        <w:rPr>
          <w:rFonts w:ascii="Arial" w:eastAsia="Times New Roman" w:hAnsi="Arial" w:cs="Arial"/>
          <w:color w:val="333333"/>
          <w:sz w:val="23"/>
        </w:rPr>
        <w:br/>
      </w:r>
      <w:r w:rsidRPr="001D13E3">
        <w:rPr>
          <w:rFonts w:ascii="Arial" w:eastAsia="Times New Roman" w:hAnsi="Arial" w:cs="Arial"/>
          <w:color w:val="333333"/>
        </w:rPr>
        <w:t>• Identify, plan and execute key operational improvements to enhance customer experience.</w:t>
      </w:r>
      <w:r w:rsidRPr="001D13E3">
        <w:rPr>
          <w:rFonts w:ascii="Arial" w:eastAsia="Times New Roman" w:hAnsi="Arial" w:cs="Arial"/>
          <w:color w:val="333333"/>
          <w:sz w:val="23"/>
        </w:rPr>
        <w:br/>
      </w:r>
      <w:r w:rsidRPr="001D13E3">
        <w:rPr>
          <w:rFonts w:ascii="Arial" w:eastAsia="Times New Roman" w:hAnsi="Arial" w:cs="Arial"/>
          <w:color w:val="333333"/>
        </w:rPr>
        <w:t>• Implement and track appropriate performance objectives and measures to support team members and customer satisfaction while maintaining operational excellence and cost effectiveness.</w:t>
      </w:r>
      <w:r w:rsidRPr="001D13E3">
        <w:rPr>
          <w:rFonts w:ascii="Arial" w:eastAsia="Times New Roman" w:hAnsi="Arial" w:cs="Arial"/>
          <w:color w:val="333333"/>
          <w:sz w:val="23"/>
        </w:rPr>
        <w:br/>
      </w:r>
      <w:r w:rsidRPr="001D13E3">
        <w:rPr>
          <w:rFonts w:ascii="Arial" w:eastAsia="Times New Roman" w:hAnsi="Arial" w:cs="Arial"/>
          <w:color w:val="333333"/>
        </w:rPr>
        <w:t>• Relationship Management - manage and maintain relationships with numerous internal stakeholders to ensure coordination of support issues and excellent customer service.</w:t>
      </w:r>
      <w:r w:rsidRPr="001D13E3">
        <w:rPr>
          <w:rFonts w:ascii="Arial" w:eastAsia="Times New Roman" w:hAnsi="Arial" w:cs="Arial"/>
          <w:color w:val="333333"/>
          <w:sz w:val="23"/>
        </w:rPr>
        <w:br/>
      </w:r>
      <w:r w:rsidRPr="001D13E3">
        <w:rPr>
          <w:rFonts w:ascii="Arial" w:eastAsia="Times New Roman" w:hAnsi="Arial" w:cs="Arial"/>
          <w:color w:val="333333"/>
        </w:rPr>
        <w:t>• Mentor, coach and develop team members to achieve higher levels of performance and job mastery.</w:t>
      </w:r>
      <w:r w:rsidRPr="001D13E3">
        <w:rPr>
          <w:rFonts w:ascii="Arial" w:eastAsia="Times New Roman" w:hAnsi="Arial" w:cs="Arial"/>
          <w:color w:val="333333"/>
          <w:sz w:val="23"/>
        </w:rPr>
        <w:br/>
      </w:r>
      <w:r w:rsidRPr="001D13E3">
        <w:rPr>
          <w:rFonts w:ascii="Arial" w:eastAsia="Times New Roman" w:hAnsi="Arial" w:cs="Arial"/>
          <w:color w:val="333333"/>
        </w:rPr>
        <w:t>• Provide timely and complete resolution of escalated issues and concerns raised by team members, peers and or support person.</w:t>
      </w:r>
      <w:r w:rsidRPr="001D13E3">
        <w:rPr>
          <w:rFonts w:ascii="Arial" w:eastAsia="Times New Roman" w:hAnsi="Arial" w:cs="Arial"/>
          <w:color w:val="333333"/>
          <w:sz w:val="23"/>
        </w:rPr>
        <w:br/>
      </w:r>
      <w:r w:rsidRPr="001D13E3">
        <w:rPr>
          <w:rFonts w:ascii="Arial" w:eastAsia="Times New Roman" w:hAnsi="Arial" w:cs="Arial"/>
          <w:color w:val="333333"/>
        </w:rPr>
        <w:t>• Proactively observe and report real-time call drivers that impact the customer experience.</w:t>
      </w:r>
      <w:r w:rsidRPr="001D13E3">
        <w:rPr>
          <w:rFonts w:ascii="Arial" w:eastAsia="Times New Roman" w:hAnsi="Arial" w:cs="Arial"/>
          <w:color w:val="333333"/>
          <w:sz w:val="23"/>
        </w:rPr>
        <w:br/>
      </w:r>
      <w:r w:rsidRPr="001D13E3">
        <w:rPr>
          <w:rFonts w:ascii="Arial" w:eastAsia="Times New Roman" w:hAnsi="Arial" w:cs="Arial"/>
          <w:color w:val="333333"/>
        </w:rPr>
        <w:t>• Effective communication with the operations team in a timely manner.</w:t>
      </w:r>
      <w:r w:rsidRPr="001D13E3">
        <w:rPr>
          <w:rFonts w:ascii="Arial" w:eastAsia="Times New Roman" w:hAnsi="Arial" w:cs="Arial"/>
          <w:color w:val="333333"/>
          <w:sz w:val="23"/>
        </w:rPr>
        <w:br/>
      </w:r>
      <w:r w:rsidRPr="001D13E3">
        <w:rPr>
          <w:rFonts w:ascii="Arial" w:eastAsia="Times New Roman" w:hAnsi="Arial" w:cs="Arial"/>
          <w:color w:val="333333"/>
        </w:rPr>
        <w:t>• Participate in the on-call manager rotation and other management coverage for the team as required.</w:t>
      </w:r>
    </w:p>
    <w:sectPr w:rsidR="001D13E3" w:rsidRPr="001D13E3" w:rsidSect="007F3B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D13E3"/>
    <w:rsid w:val="001D13E3"/>
    <w:rsid w:val="00592D9D"/>
    <w:rsid w:val="0061512C"/>
    <w:rsid w:val="007F3BAF"/>
    <w:rsid w:val="00964FC4"/>
    <w:rsid w:val="00D56EDA"/>
    <w:rsid w:val="00F529B9"/>
    <w:rsid w:val="00FB4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BAF"/>
  </w:style>
  <w:style w:type="paragraph" w:styleId="Heading1">
    <w:name w:val="heading 1"/>
    <w:basedOn w:val="Normal"/>
    <w:link w:val="Heading1Char"/>
    <w:uiPriority w:val="9"/>
    <w:qFormat/>
    <w:rsid w:val="001D13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13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1D1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ial13">
    <w:name w:val="arial_13"/>
    <w:basedOn w:val="DefaultParagraphFont"/>
    <w:rsid w:val="001D13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2784</Characters>
  <Application>Microsoft Office Word</Application>
  <DocSecurity>0</DocSecurity>
  <Lines>23</Lines>
  <Paragraphs>6</Paragraphs>
  <ScaleCrop>false</ScaleCrop>
  <Company>Callpoint New Europe</Company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BR_50002</dc:creator>
  <cp:lastModifiedBy>BR_50002</cp:lastModifiedBy>
  <cp:revision>1</cp:revision>
  <dcterms:created xsi:type="dcterms:W3CDTF">2013-09-26T11:33:00Z</dcterms:created>
  <dcterms:modified xsi:type="dcterms:W3CDTF">2013-09-26T11:34:00Z</dcterms:modified>
</cp:coreProperties>
</file>